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36" w:rsidRDefault="006D7644" w:rsidP="006D7644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rFonts w:asciiTheme="minorHAnsi" w:hAnsiTheme="minorHAnsi"/>
          <w:color w:val="000000"/>
        </w:rPr>
      </w:pPr>
      <w:r w:rsidRPr="00982900">
        <w:rPr>
          <w:rFonts w:asciiTheme="minorHAnsi" w:hAnsiTheme="minorHAnsi"/>
          <w:color w:val="000000"/>
        </w:rPr>
        <w:br w:type="textWrapping" w:clear="all"/>
      </w:r>
    </w:p>
    <w:p w:rsidR="00183336" w:rsidRPr="0057343B" w:rsidRDefault="00E036FD" w:rsidP="006D7644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rFonts w:asciiTheme="minorHAnsi" w:hAnsiTheme="minorHAnsi"/>
          <w:color w:val="000000"/>
          <w:sz w:val="26"/>
          <w:szCs w:val="26"/>
        </w:rPr>
      </w:pPr>
      <w:r w:rsidRPr="0057343B">
        <w:rPr>
          <w:rFonts w:asciiTheme="minorHAnsi" w:hAnsiTheme="minorHAnsi"/>
          <w:color w:val="000000"/>
          <w:sz w:val="26"/>
          <w:szCs w:val="26"/>
        </w:rPr>
        <w:t>T</w:t>
      </w:r>
      <w:r w:rsidR="006C11E1" w:rsidRPr="0057343B">
        <w:rPr>
          <w:rFonts w:asciiTheme="minorHAnsi" w:hAnsiTheme="minorHAnsi"/>
          <w:color w:val="000000"/>
          <w:sz w:val="26"/>
          <w:szCs w:val="26"/>
        </w:rPr>
        <w:t xml:space="preserve">o say </w:t>
      </w:r>
      <w:proofErr w:type="spellStart"/>
      <w:r w:rsidRPr="0057343B">
        <w:rPr>
          <w:rFonts w:asciiTheme="minorHAnsi" w:hAnsiTheme="minorHAnsi"/>
          <w:color w:val="000000"/>
          <w:sz w:val="26"/>
          <w:szCs w:val="26"/>
        </w:rPr>
        <w:t>Merikay</w:t>
      </w:r>
      <w:proofErr w:type="spellEnd"/>
      <w:r w:rsidRPr="0057343B">
        <w:rPr>
          <w:rFonts w:asciiTheme="minorHAnsi" w:hAnsiTheme="minorHAnsi"/>
          <w:color w:val="000000"/>
          <w:sz w:val="26"/>
          <w:szCs w:val="26"/>
        </w:rPr>
        <w:t xml:space="preserve"> i</w:t>
      </w:r>
      <w:r w:rsidR="006C11E1" w:rsidRPr="0057343B">
        <w:rPr>
          <w:rFonts w:asciiTheme="minorHAnsi" w:hAnsiTheme="minorHAnsi"/>
          <w:color w:val="000000"/>
          <w:sz w:val="26"/>
          <w:szCs w:val="26"/>
        </w:rPr>
        <w:t>s a bundle of energy is an understatement</w:t>
      </w:r>
      <w:r w:rsidRPr="0057343B">
        <w:rPr>
          <w:rFonts w:asciiTheme="minorHAnsi" w:hAnsiTheme="minorHAnsi"/>
          <w:color w:val="000000"/>
          <w:sz w:val="26"/>
          <w:szCs w:val="26"/>
        </w:rPr>
        <w:t xml:space="preserve"> and h</w:t>
      </w:r>
      <w:r w:rsidRPr="0057343B">
        <w:rPr>
          <w:rFonts w:asciiTheme="minorHAnsi" w:hAnsiTheme="minorHAnsi"/>
          <w:color w:val="000000"/>
          <w:sz w:val="26"/>
          <w:szCs w:val="26"/>
        </w:rPr>
        <w:t>er eff</w:t>
      </w:r>
      <w:r w:rsidRPr="0057343B">
        <w:rPr>
          <w:rFonts w:asciiTheme="minorHAnsi" w:hAnsiTheme="minorHAnsi"/>
          <w:color w:val="000000"/>
          <w:sz w:val="26"/>
          <w:szCs w:val="26"/>
        </w:rPr>
        <w:t>ervescent spirit is captivating.</w:t>
      </w:r>
      <w:r w:rsidRPr="0057343B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6C11E1" w:rsidRPr="0057343B">
        <w:rPr>
          <w:rFonts w:asciiTheme="minorHAnsi" w:hAnsiTheme="minorHAnsi"/>
          <w:color w:val="000000"/>
          <w:sz w:val="26"/>
          <w:szCs w:val="26"/>
        </w:rPr>
        <w:t xml:space="preserve">She’s also a giving, caring, and committed caregiver who’s helped professionals grow and improve for over 15 years. </w:t>
      </w:r>
      <w:proofErr w:type="spellStart"/>
      <w:r w:rsidR="006C11E1" w:rsidRPr="0057343B">
        <w:rPr>
          <w:rFonts w:asciiTheme="minorHAnsi" w:hAnsiTheme="minorHAnsi"/>
          <w:color w:val="000000"/>
          <w:sz w:val="26"/>
          <w:szCs w:val="26"/>
        </w:rPr>
        <w:t>Merikay</w:t>
      </w:r>
      <w:proofErr w:type="spellEnd"/>
      <w:r w:rsidR="006C11E1" w:rsidRPr="0057343B">
        <w:rPr>
          <w:rFonts w:asciiTheme="minorHAnsi" w:hAnsiTheme="minorHAnsi"/>
          <w:color w:val="000000"/>
          <w:sz w:val="26"/>
          <w:szCs w:val="26"/>
        </w:rPr>
        <w:t xml:space="preserve"> H. Tillman, M.S. is the founder of</w:t>
      </w:r>
      <w:r w:rsidR="006C11E1" w:rsidRPr="0057343B">
        <w:rPr>
          <w:rStyle w:val="apple-converted-space"/>
          <w:rFonts w:asciiTheme="minorHAnsi" w:hAnsiTheme="minorHAnsi"/>
          <w:color w:val="666666"/>
          <w:sz w:val="26"/>
          <w:szCs w:val="26"/>
        </w:rPr>
        <w:t> </w:t>
      </w:r>
      <w:hyperlink r:id="rId7" w:tgtFrame="_blank" w:tooltip="COACH MKay Companies, LLC" w:history="1">
        <w:r w:rsidR="006C11E1" w:rsidRPr="0057343B">
          <w:rPr>
            <w:rStyle w:val="Hyperlink"/>
            <w:rFonts w:asciiTheme="minorHAnsi" w:hAnsiTheme="minorHAnsi"/>
            <w:color w:val="590000"/>
            <w:sz w:val="26"/>
            <w:szCs w:val="26"/>
            <w:u w:val="none"/>
          </w:rPr>
          <w:t xml:space="preserve">COACH </w:t>
        </w:r>
        <w:proofErr w:type="spellStart"/>
        <w:r w:rsidR="006C11E1" w:rsidRPr="0057343B">
          <w:rPr>
            <w:rStyle w:val="Hyperlink"/>
            <w:rFonts w:asciiTheme="minorHAnsi" w:hAnsiTheme="minorHAnsi"/>
            <w:color w:val="590000"/>
            <w:sz w:val="26"/>
            <w:szCs w:val="26"/>
            <w:u w:val="none"/>
          </w:rPr>
          <w:t>MKay</w:t>
        </w:r>
        <w:proofErr w:type="spellEnd"/>
        <w:r w:rsidR="006C11E1" w:rsidRPr="0057343B">
          <w:rPr>
            <w:rStyle w:val="Hyperlink"/>
            <w:rFonts w:asciiTheme="minorHAnsi" w:hAnsiTheme="minorHAnsi"/>
            <w:color w:val="590000"/>
            <w:sz w:val="26"/>
            <w:szCs w:val="26"/>
            <w:u w:val="none"/>
          </w:rPr>
          <w:t xml:space="preserve"> Companies, LLC</w:t>
        </w:r>
      </w:hyperlink>
      <w:r w:rsidR="006C11E1" w:rsidRPr="0057343B">
        <w:rPr>
          <w:rStyle w:val="apple-converted-space"/>
          <w:rFonts w:asciiTheme="minorHAnsi" w:hAnsiTheme="minorHAnsi"/>
          <w:color w:val="666666"/>
          <w:sz w:val="26"/>
          <w:szCs w:val="26"/>
        </w:rPr>
        <w:t> </w:t>
      </w:r>
      <w:r w:rsidR="006C11E1" w:rsidRPr="0057343B">
        <w:rPr>
          <w:rFonts w:asciiTheme="minorHAnsi" w:hAnsiTheme="minorHAnsi"/>
          <w:color w:val="000000"/>
          <w:sz w:val="26"/>
          <w:szCs w:val="26"/>
        </w:rPr>
        <w:t>an organization excelling in tra</w:t>
      </w:r>
      <w:r w:rsidR="003418BD" w:rsidRPr="0057343B">
        <w:rPr>
          <w:rFonts w:asciiTheme="minorHAnsi" w:hAnsiTheme="minorHAnsi"/>
          <w:color w:val="000000"/>
          <w:sz w:val="26"/>
          <w:szCs w:val="26"/>
        </w:rPr>
        <w:t>nsforming teams from dysfunction</w:t>
      </w:r>
      <w:r w:rsidR="006C11E1" w:rsidRPr="0057343B">
        <w:rPr>
          <w:rFonts w:asciiTheme="minorHAnsi" w:hAnsiTheme="minorHAnsi"/>
          <w:color w:val="000000"/>
          <w:sz w:val="26"/>
          <w:szCs w:val="26"/>
        </w:rPr>
        <w:t xml:space="preserve"> to dynamic. She serves as a catalyst, inspiring people to create powerful connections and improve relationships and business results. </w:t>
      </w:r>
    </w:p>
    <w:p w:rsidR="00183336" w:rsidRPr="0057343B" w:rsidRDefault="006C11E1" w:rsidP="006D7644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rFonts w:asciiTheme="minorHAnsi" w:hAnsiTheme="minorHAnsi"/>
          <w:color w:val="000000"/>
          <w:sz w:val="26"/>
          <w:szCs w:val="26"/>
        </w:rPr>
      </w:pPr>
      <w:proofErr w:type="spellStart"/>
      <w:r w:rsidRPr="0057343B">
        <w:rPr>
          <w:rFonts w:asciiTheme="minorHAnsi" w:hAnsiTheme="minorHAnsi"/>
          <w:color w:val="000000"/>
          <w:sz w:val="26"/>
          <w:szCs w:val="26"/>
        </w:rPr>
        <w:t>Merikay’s</w:t>
      </w:r>
      <w:proofErr w:type="spellEnd"/>
      <w:r w:rsidRPr="0057343B">
        <w:rPr>
          <w:rFonts w:asciiTheme="minorHAnsi" w:hAnsiTheme="minorHAnsi"/>
          <w:color w:val="000000"/>
          <w:sz w:val="26"/>
          <w:szCs w:val="26"/>
        </w:rPr>
        <w:t xml:space="preserve"> first love </w:t>
      </w:r>
      <w:r w:rsidR="00183336" w:rsidRPr="0057343B">
        <w:rPr>
          <w:rFonts w:asciiTheme="minorHAnsi" w:hAnsiTheme="minorHAnsi"/>
          <w:color w:val="000000"/>
          <w:sz w:val="26"/>
          <w:szCs w:val="26"/>
        </w:rPr>
        <w:t xml:space="preserve">was </w:t>
      </w:r>
      <w:r w:rsidR="006D7644" w:rsidRPr="0057343B">
        <w:rPr>
          <w:rFonts w:asciiTheme="minorHAnsi" w:hAnsiTheme="minorHAnsi"/>
          <w:color w:val="000000"/>
          <w:sz w:val="26"/>
          <w:szCs w:val="26"/>
        </w:rPr>
        <w:t>Healthcare</w:t>
      </w:r>
      <w:r w:rsidR="00183336" w:rsidRPr="0057343B">
        <w:rPr>
          <w:rFonts w:asciiTheme="minorHAnsi" w:hAnsiTheme="minorHAnsi"/>
          <w:color w:val="000000"/>
          <w:sz w:val="26"/>
          <w:szCs w:val="26"/>
        </w:rPr>
        <w:t xml:space="preserve"> and when she was in middle school and high school s</w:t>
      </w:r>
      <w:r w:rsidR="00100EE7" w:rsidRPr="0057343B">
        <w:rPr>
          <w:rFonts w:asciiTheme="minorHAnsi" w:hAnsiTheme="minorHAnsi"/>
          <w:color w:val="000000"/>
          <w:sz w:val="26"/>
          <w:szCs w:val="26"/>
        </w:rPr>
        <w:t>he helped out whenever needed in her father’s periodontal practice</w:t>
      </w:r>
      <w:r w:rsidR="00183336" w:rsidRPr="0057343B">
        <w:rPr>
          <w:rFonts w:asciiTheme="minorHAnsi" w:hAnsiTheme="minorHAnsi"/>
          <w:color w:val="000000"/>
          <w:sz w:val="26"/>
          <w:szCs w:val="26"/>
        </w:rPr>
        <w:t>.</w:t>
      </w:r>
      <w:r w:rsidR="00100EE7" w:rsidRPr="0057343B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183336" w:rsidRPr="0057343B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E036FD" w:rsidRPr="0057343B">
        <w:rPr>
          <w:rFonts w:asciiTheme="minorHAnsi" w:hAnsiTheme="minorHAnsi"/>
          <w:color w:val="000000"/>
          <w:sz w:val="26"/>
          <w:szCs w:val="26"/>
        </w:rPr>
        <w:t xml:space="preserve">Glen Hunt, DDS </w:t>
      </w:r>
      <w:r w:rsidR="00183336" w:rsidRPr="0057343B">
        <w:rPr>
          <w:rFonts w:asciiTheme="minorHAnsi" w:hAnsiTheme="minorHAnsi"/>
          <w:color w:val="000000"/>
          <w:sz w:val="26"/>
          <w:szCs w:val="26"/>
        </w:rPr>
        <w:t xml:space="preserve">–her father </w:t>
      </w:r>
      <w:r w:rsidR="00E036FD" w:rsidRPr="0057343B">
        <w:rPr>
          <w:rFonts w:asciiTheme="minorHAnsi" w:hAnsiTheme="minorHAnsi"/>
          <w:color w:val="000000"/>
          <w:sz w:val="26"/>
          <w:szCs w:val="26"/>
        </w:rPr>
        <w:t xml:space="preserve">hailed from a coal mining town in West Virginia…you </w:t>
      </w:r>
      <w:proofErr w:type="gramStart"/>
      <w:r w:rsidR="00E036FD" w:rsidRPr="0057343B">
        <w:rPr>
          <w:rFonts w:asciiTheme="minorHAnsi" w:hAnsiTheme="minorHAnsi"/>
          <w:color w:val="000000"/>
          <w:sz w:val="26"/>
          <w:szCs w:val="26"/>
        </w:rPr>
        <w:t>know</w:t>
      </w:r>
      <w:proofErr w:type="gramEnd"/>
      <w:r w:rsidR="00E036FD" w:rsidRPr="0057343B">
        <w:rPr>
          <w:rFonts w:asciiTheme="minorHAnsi" w:hAnsiTheme="minorHAnsi"/>
          <w:color w:val="000000"/>
          <w:sz w:val="26"/>
          <w:szCs w:val="26"/>
        </w:rPr>
        <w:t xml:space="preserve"> where that leads.  </w:t>
      </w:r>
      <w:r w:rsidR="00100EE7" w:rsidRPr="0057343B">
        <w:rPr>
          <w:rFonts w:asciiTheme="minorHAnsi" w:hAnsiTheme="minorHAnsi"/>
          <w:color w:val="000000"/>
          <w:sz w:val="26"/>
          <w:szCs w:val="26"/>
        </w:rPr>
        <w:t xml:space="preserve">At 17 she realized she needed to have work experience outside the ‘family’ business, so she became the youngest </w:t>
      </w:r>
      <w:r w:rsidR="00F57145" w:rsidRPr="0057343B">
        <w:rPr>
          <w:rFonts w:asciiTheme="minorHAnsi" w:hAnsiTheme="minorHAnsi"/>
          <w:color w:val="000000"/>
          <w:sz w:val="26"/>
          <w:szCs w:val="26"/>
        </w:rPr>
        <w:t xml:space="preserve">lead </w:t>
      </w:r>
      <w:r w:rsidR="00100EE7" w:rsidRPr="0057343B">
        <w:rPr>
          <w:rFonts w:asciiTheme="minorHAnsi" w:hAnsiTheme="minorHAnsi"/>
          <w:color w:val="000000"/>
          <w:sz w:val="26"/>
          <w:szCs w:val="26"/>
        </w:rPr>
        <w:t>hostess working for Chi Chi’s Mexican Restaurant in Greensboro, NC.  During college at UNC-Chapel Hill she worked</w:t>
      </w:r>
      <w:r w:rsidR="00E036FD" w:rsidRPr="0057343B">
        <w:rPr>
          <w:rFonts w:asciiTheme="minorHAnsi" w:hAnsiTheme="minorHAnsi"/>
          <w:color w:val="000000"/>
          <w:sz w:val="26"/>
          <w:szCs w:val="26"/>
        </w:rPr>
        <w:t xml:space="preserve"> in the school cafeteria, as a waitress and cook</w:t>
      </w:r>
      <w:r w:rsidR="00183336" w:rsidRPr="0057343B">
        <w:rPr>
          <w:rFonts w:asciiTheme="minorHAnsi" w:hAnsiTheme="minorHAnsi"/>
          <w:color w:val="000000"/>
          <w:sz w:val="26"/>
          <w:szCs w:val="26"/>
        </w:rPr>
        <w:t xml:space="preserve"> Tijuana Fat’s</w:t>
      </w:r>
      <w:r w:rsidR="00100EE7" w:rsidRPr="0057343B">
        <w:rPr>
          <w:rFonts w:asciiTheme="minorHAnsi" w:hAnsiTheme="minorHAnsi"/>
          <w:color w:val="000000"/>
          <w:sz w:val="26"/>
          <w:szCs w:val="26"/>
        </w:rPr>
        <w:t>, studied</w:t>
      </w:r>
      <w:r w:rsidR="00183336" w:rsidRPr="0057343B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100EE7" w:rsidRPr="0057343B">
        <w:rPr>
          <w:rFonts w:asciiTheme="minorHAnsi" w:hAnsiTheme="minorHAnsi"/>
          <w:color w:val="000000"/>
          <w:sz w:val="26"/>
          <w:szCs w:val="26"/>
        </w:rPr>
        <w:t xml:space="preserve">and coached soccer for the Chapel Hill Recreation League.  </w:t>
      </w:r>
    </w:p>
    <w:p w:rsidR="00183336" w:rsidRPr="0057343B" w:rsidRDefault="00100EE7" w:rsidP="006D7644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rFonts w:asciiTheme="minorHAnsi" w:hAnsiTheme="minorHAnsi"/>
          <w:color w:val="000000"/>
          <w:sz w:val="26"/>
          <w:szCs w:val="26"/>
        </w:rPr>
      </w:pPr>
      <w:r w:rsidRPr="0057343B">
        <w:rPr>
          <w:rFonts w:asciiTheme="minorHAnsi" w:hAnsiTheme="minorHAnsi"/>
          <w:color w:val="000000"/>
          <w:sz w:val="26"/>
          <w:szCs w:val="26"/>
        </w:rPr>
        <w:t xml:space="preserve">After receiving her undergraduate degree, she became the youngest female assistant manager for Apple South Inc. and </w:t>
      </w:r>
      <w:r w:rsidR="002904A9" w:rsidRPr="0057343B">
        <w:rPr>
          <w:rFonts w:asciiTheme="minorHAnsi" w:hAnsiTheme="minorHAnsi"/>
          <w:color w:val="000000"/>
          <w:sz w:val="26"/>
          <w:szCs w:val="26"/>
        </w:rPr>
        <w:t>was fired within one year</w:t>
      </w:r>
      <w:r w:rsidR="00E036FD" w:rsidRPr="0057343B">
        <w:rPr>
          <w:rFonts w:asciiTheme="minorHAnsi" w:hAnsiTheme="minorHAnsi"/>
          <w:color w:val="000000"/>
          <w:sz w:val="26"/>
          <w:szCs w:val="26"/>
        </w:rPr>
        <w:t xml:space="preserve">.  That blast </w:t>
      </w:r>
      <w:r w:rsidR="00183336" w:rsidRPr="0057343B">
        <w:rPr>
          <w:rFonts w:asciiTheme="minorHAnsi" w:hAnsiTheme="minorHAnsi"/>
          <w:color w:val="000000"/>
          <w:sz w:val="26"/>
          <w:szCs w:val="26"/>
        </w:rPr>
        <w:t>provided a needed w</w:t>
      </w:r>
      <w:r w:rsidR="00E036FD" w:rsidRPr="0057343B">
        <w:rPr>
          <w:rFonts w:asciiTheme="minorHAnsi" w:hAnsiTheme="minorHAnsi"/>
          <w:color w:val="000000"/>
          <w:sz w:val="26"/>
          <w:szCs w:val="26"/>
        </w:rPr>
        <w:t xml:space="preserve">ake up </w:t>
      </w:r>
      <w:r w:rsidR="00183336" w:rsidRPr="0057343B">
        <w:rPr>
          <w:rFonts w:asciiTheme="minorHAnsi" w:hAnsiTheme="minorHAnsi"/>
          <w:color w:val="000000"/>
          <w:sz w:val="26"/>
          <w:szCs w:val="26"/>
        </w:rPr>
        <w:t xml:space="preserve">call </w:t>
      </w:r>
      <w:r w:rsidR="00E036FD" w:rsidRPr="0057343B">
        <w:rPr>
          <w:rFonts w:asciiTheme="minorHAnsi" w:hAnsiTheme="minorHAnsi"/>
          <w:color w:val="000000"/>
          <w:sz w:val="26"/>
          <w:szCs w:val="26"/>
        </w:rPr>
        <w:t>to t</w:t>
      </w:r>
      <w:r w:rsidRPr="0057343B">
        <w:rPr>
          <w:rFonts w:asciiTheme="minorHAnsi" w:hAnsiTheme="minorHAnsi"/>
          <w:color w:val="000000"/>
          <w:sz w:val="26"/>
          <w:szCs w:val="26"/>
        </w:rPr>
        <w:t>he importance of communication, people skills and leadership –</w:t>
      </w:r>
      <w:r w:rsidR="00E036FD" w:rsidRPr="0057343B">
        <w:rPr>
          <w:rFonts w:asciiTheme="minorHAnsi" w:hAnsiTheme="minorHAnsi"/>
          <w:color w:val="000000"/>
          <w:sz w:val="26"/>
          <w:szCs w:val="26"/>
        </w:rPr>
        <w:t xml:space="preserve"> components</w:t>
      </w:r>
      <w:r w:rsidRPr="0057343B">
        <w:rPr>
          <w:rFonts w:asciiTheme="minorHAnsi" w:hAnsiTheme="minorHAnsi"/>
          <w:color w:val="000000"/>
          <w:sz w:val="26"/>
          <w:szCs w:val="26"/>
        </w:rPr>
        <w:t xml:space="preserve"> not taught during management training</w:t>
      </w:r>
      <w:r w:rsidR="00183336" w:rsidRPr="0057343B">
        <w:rPr>
          <w:rFonts w:asciiTheme="minorHAnsi" w:hAnsiTheme="minorHAnsi"/>
          <w:color w:val="000000"/>
          <w:sz w:val="26"/>
          <w:szCs w:val="26"/>
        </w:rPr>
        <w:t xml:space="preserve"> or her 4 ½ year university degree</w:t>
      </w:r>
      <w:r w:rsidRPr="0057343B">
        <w:rPr>
          <w:rFonts w:asciiTheme="minorHAnsi" w:hAnsiTheme="minorHAnsi"/>
          <w:color w:val="000000"/>
          <w:sz w:val="26"/>
          <w:szCs w:val="26"/>
        </w:rPr>
        <w:t xml:space="preserve">.  </w:t>
      </w:r>
      <w:r w:rsidR="00E036FD" w:rsidRPr="0057343B">
        <w:rPr>
          <w:rFonts w:asciiTheme="minorHAnsi" w:hAnsiTheme="minorHAnsi"/>
          <w:color w:val="000000"/>
          <w:sz w:val="26"/>
          <w:szCs w:val="26"/>
        </w:rPr>
        <w:t xml:space="preserve">Following her restaurant career, she worked for </w:t>
      </w:r>
      <w:r w:rsidR="00183336" w:rsidRPr="0057343B">
        <w:rPr>
          <w:rFonts w:asciiTheme="minorHAnsi" w:hAnsiTheme="minorHAnsi"/>
          <w:color w:val="000000"/>
          <w:sz w:val="26"/>
          <w:szCs w:val="26"/>
        </w:rPr>
        <w:t>eight</w:t>
      </w:r>
      <w:r w:rsidR="002904A9" w:rsidRPr="0057343B">
        <w:rPr>
          <w:rFonts w:asciiTheme="minorHAnsi" w:hAnsiTheme="minorHAnsi"/>
          <w:color w:val="000000"/>
          <w:sz w:val="26"/>
          <w:szCs w:val="26"/>
        </w:rPr>
        <w:t xml:space="preserve"> years as a dental assistant, office manager and dental consultant.  When her first marriage </w:t>
      </w:r>
      <w:r w:rsidR="00E036FD" w:rsidRPr="0057343B">
        <w:rPr>
          <w:rFonts w:asciiTheme="minorHAnsi" w:hAnsiTheme="minorHAnsi"/>
          <w:color w:val="000000"/>
          <w:sz w:val="26"/>
          <w:szCs w:val="26"/>
        </w:rPr>
        <w:t xml:space="preserve">took a turn for the worse, </w:t>
      </w:r>
      <w:r w:rsidR="002904A9" w:rsidRPr="0057343B">
        <w:rPr>
          <w:rFonts w:asciiTheme="minorHAnsi" w:hAnsiTheme="minorHAnsi"/>
          <w:color w:val="000000"/>
          <w:sz w:val="26"/>
          <w:szCs w:val="26"/>
        </w:rPr>
        <w:t>she</w:t>
      </w:r>
      <w:r w:rsidR="00E036FD" w:rsidRPr="0057343B">
        <w:rPr>
          <w:rFonts w:asciiTheme="minorHAnsi" w:hAnsiTheme="minorHAnsi"/>
          <w:color w:val="000000"/>
          <w:sz w:val="26"/>
          <w:szCs w:val="26"/>
        </w:rPr>
        <w:t xml:space="preserve"> found the resolve to create an</w:t>
      </w:r>
      <w:r w:rsidR="002904A9" w:rsidRPr="0057343B">
        <w:rPr>
          <w:rFonts w:asciiTheme="minorHAnsi" w:hAnsiTheme="minorHAnsi"/>
          <w:color w:val="000000"/>
          <w:sz w:val="26"/>
          <w:szCs w:val="26"/>
        </w:rPr>
        <w:t xml:space="preserve"> action plan </w:t>
      </w:r>
      <w:r w:rsidR="00183336" w:rsidRPr="0057343B">
        <w:rPr>
          <w:rFonts w:asciiTheme="minorHAnsi" w:hAnsiTheme="minorHAnsi"/>
          <w:color w:val="000000"/>
          <w:sz w:val="26"/>
          <w:szCs w:val="26"/>
        </w:rPr>
        <w:t>that would launch</w:t>
      </w:r>
      <w:r w:rsidR="00E036FD" w:rsidRPr="0057343B">
        <w:rPr>
          <w:rFonts w:asciiTheme="minorHAnsi" w:hAnsiTheme="minorHAnsi"/>
          <w:color w:val="000000"/>
          <w:sz w:val="26"/>
          <w:szCs w:val="26"/>
        </w:rPr>
        <w:t xml:space="preserve"> her</w:t>
      </w:r>
      <w:r w:rsidR="00183336" w:rsidRPr="0057343B">
        <w:rPr>
          <w:rFonts w:asciiTheme="minorHAnsi" w:hAnsiTheme="minorHAnsi"/>
          <w:color w:val="000000"/>
          <w:sz w:val="26"/>
          <w:szCs w:val="26"/>
        </w:rPr>
        <w:t>self</w:t>
      </w:r>
      <w:r w:rsidR="00E036FD" w:rsidRPr="0057343B">
        <w:rPr>
          <w:rFonts w:asciiTheme="minorHAnsi" w:hAnsiTheme="minorHAnsi"/>
          <w:color w:val="000000"/>
          <w:sz w:val="26"/>
          <w:szCs w:val="26"/>
        </w:rPr>
        <w:t xml:space="preserve"> and her daughter into a </w:t>
      </w:r>
      <w:r w:rsidR="002904A9" w:rsidRPr="0057343B">
        <w:rPr>
          <w:rFonts w:asciiTheme="minorHAnsi" w:hAnsiTheme="minorHAnsi"/>
          <w:color w:val="000000"/>
          <w:sz w:val="26"/>
          <w:szCs w:val="26"/>
        </w:rPr>
        <w:t>posi</w:t>
      </w:r>
      <w:r w:rsidR="00183336" w:rsidRPr="0057343B">
        <w:rPr>
          <w:rFonts w:asciiTheme="minorHAnsi" w:hAnsiTheme="minorHAnsi"/>
          <w:color w:val="000000"/>
          <w:sz w:val="26"/>
          <w:szCs w:val="26"/>
        </w:rPr>
        <w:t>tive, inviting, loving environment for healing and regrouping.</w:t>
      </w:r>
      <w:r w:rsidR="002904A9" w:rsidRPr="0057343B">
        <w:rPr>
          <w:rFonts w:asciiTheme="minorHAnsi" w:hAnsiTheme="minorHAnsi"/>
          <w:color w:val="000000"/>
          <w:sz w:val="26"/>
          <w:szCs w:val="26"/>
        </w:rPr>
        <w:t xml:space="preserve">  </w:t>
      </w:r>
    </w:p>
    <w:p w:rsidR="002904A9" w:rsidRPr="0057343B" w:rsidRDefault="002904A9" w:rsidP="006D7644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rFonts w:asciiTheme="minorHAnsi" w:hAnsiTheme="minorHAnsi"/>
          <w:color w:val="000000"/>
          <w:sz w:val="26"/>
          <w:szCs w:val="26"/>
        </w:rPr>
      </w:pPr>
      <w:r w:rsidRPr="0057343B">
        <w:rPr>
          <w:rFonts w:asciiTheme="minorHAnsi" w:hAnsiTheme="minorHAnsi"/>
          <w:color w:val="000000"/>
          <w:sz w:val="26"/>
          <w:szCs w:val="26"/>
        </w:rPr>
        <w:t xml:space="preserve">During this time as a single mom, working two jobs and going to school she took additional classes for four years to pursue a career in dentistry.  After being rejected three years in a row to dental school, </w:t>
      </w:r>
      <w:r w:rsidR="006C11E1" w:rsidRPr="0057343B">
        <w:rPr>
          <w:rFonts w:asciiTheme="minorHAnsi" w:hAnsiTheme="minorHAnsi"/>
          <w:color w:val="000000"/>
          <w:sz w:val="26"/>
          <w:szCs w:val="26"/>
        </w:rPr>
        <w:t xml:space="preserve">she realized that practicing dentistry every day wasn’t her calling; however, helping dentists run </w:t>
      </w:r>
      <w:r w:rsidRPr="0057343B">
        <w:rPr>
          <w:rFonts w:asciiTheme="minorHAnsi" w:hAnsiTheme="minorHAnsi"/>
          <w:color w:val="000000"/>
          <w:sz w:val="26"/>
          <w:szCs w:val="26"/>
        </w:rPr>
        <w:t xml:space="preserve">their </w:t>
      </w:r>
      <w:r w:rsidR="006C11E1" w:rsidRPr="0057343B">
        <w:rPr>
          <w:rFonts w:asciiTheme="minorHAnsi" w:hAnsiTheme="minorHAnsi"/>
          <w:color w:val="000000"/>
          <w:sz w:val="26"/>
          <w:szCs w:val="26"/>
        </w:rPr>
        <w:t>practices more efficiently and manage people more effectively</w:t>
      </w:r>
      <w:r w:rsidRPr="0057343B">
        <w:rPr>
          <w:rFonts w:asciiTheme="minorHAnsi" w:hAnsiTheme="minorHAnsi"/>
          <w:color w:val="000000"/>
          <w:sz w:val="26"/>
          <w:szCs w:val="26"/>
        </w:rPr>
        <w:t xml:space="preserve"> was what God wanted her to do</w:t>
      </w:r>
      <w:r w:rsidR="006C11E1" w:rsidRPr="0057343B">
        <w:rPr>
          <w:rFonts w:asciiTheme="minorHAnsi" w:hAnsiTheme="minorHAnsi"/>
          <w:color w:val="000000"/>
          <w:sz w:val="26"/>
          <w:szCs w:val="26"/>
        </w:rPr>
        <w:t xml:space="preserve">. This led </w:t>
      </w:r>
      <w:proofErr w:type="spellStart"/>
      <w:r w:rsidR="006C11E1" w:rsidRPr="0057343B">
        <w:rPr>
          <w:rFonts w:asciiTheme="minorHAnsi" w:hAnsiTheme="minorHAnsi"/>
          <w:color w:val="000000"/>
          <w:sz w:val="26"/>
          <w:szCs w:val="26"/>
        </w:rPr>
        <w:t>Merikay</w:t>
      </w:r>
      <w:proofErr w:type="spellEnd"/>
      <w:r w:rsidR="006C11E1" w:rsidRPr="0057343B">
        <w:rPr>
          <w:rFonts w:asciiTheme="minorHAnsi" w:hAnsiTheme="minorHAnsi"/>
          <w:color w:val="000000"/>
          <w:sz w:val="26"/>
          <w:szCs w:val="26"/>
        </w:rPr>
        <w:t xml:space="preserve"> to work as a consultant for two healthcare firms helping dental practices and physician groups build their teams and business results. </w:t>
      </w:r>
      <w:r w:rsidRPr="0057343B">
        <w:rPr>
          <w:rFonts w:asciiTheme="minorHAnsi" w:hAnsiTheme="minorHAnsi"/>
          <w:color w:val="000000"/>
          <w:sz w:val="26"/>
          <w:szCs w:val="26"/>
        </w:rPr>
        <w:t>In 2003, her father encouraged her to do more speaking</w:t>
      </w:r>
      <w:r w:rsidR="00183336" w:rsidRPr="0057343B">
        <w:rPr>
          <w:rFonts w:asciiTheme="minorHAnsi" w:hAnsiTheme="minorHAnsi"/>
          <w:color w:val="000000"/>
          <w:sz w:val="26"/>
          <w:szCs w:val="26"/>
        </w:rPr>
        <w:t xml:space="preserve"> and told her, “</w:t>
      </w:r>
      <w:proofErr w:type="gramStart"/>
      <w:r w:rsidR="00183336" w:rsidRPr="0057343B">
        <w:rPr>
          <w:rFonts w:asciiTheme="minorHAnsi" w:hAnsiTheme="minorHAnsi"/>
          <w:color w:val="000000"/>
          <w:sz w:val="26"/>
          <w:szCs w:val="26"/>
        </w:rPr>
        <w:t>that</w:t>
      </w:r>
      <w:proofErr w:type="gramEnd"/>
      <w:r w:rsidR="00183336" w:rsidRPr="0057343B">
        <w:rPr>
          <w:rFonts w:asciiTheme="minorHAnsi" w:hAnsiTheme="minorHAnsi"/>
          <w:color w:val="000000"/>
          <w:sz w:val="26"/>
          <w:szCs w:val="26"/>
        </w:rPr>
        <w:t xml:space="preserve"> is your gift.”</w:t>
      </w:r>
      <w:r w:rsidRPr="0057343B">
        <w:rPr>
          <w:rFonts w:asciiTheme="minorHAnsi" w:hAnsiTheme="minorHAnsi"/>
          <w:color w:val="000000"/>
          <w:sz w:val="26"/>
          <w:szCs w:val="26"/>
        </w:rPr>
        <w:t xml:space="preserve">  </w:t>
      </w:r>
    </w:p>
    <w:p w:rsidR="0057343B" w:rsidRDefault="0057343B" w:rsidP="006D7644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rFonts w:asciiTheme="minorHAnsi" w:hAnsiTheme="minorHAnsi"/>
          <w:color w:val="000000"/>
          <w:sz w:val="16"/>
          <w:szCs w:val="16"/>
        </w:rPr>
      </w:pPr>
      <w:bookmarkStart w:id="0" w:name="_GoBack"/>
      <w:bookmarkEnd w:id="0"/>
    </w:p>
    <w:p w:rsidR="0057343B" w:rsidRPr="0057343B" w:rsidRDefault="0057343B" w:rsidP="006D7644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6C11E1" w:rsidRPr="0057343B" w:rsidRDefault="00183336" w:rsidP="006D7644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rFonts w:asciiTheme="minorHAnsi" w:hAnsiTheme="minorHAnsi"/>
          <w:sz w:val="26"/>
          <w:szCs w:val="26"/>
        </w:rPr>
      </w:pPr>
      <w:r w:rsidRPr="0057343B">
        <w:rPr>
          <w:rFonts w:asciiTheme="minorHAnsi" w:hAnsiTheme="minorHAnsi"/>
          <w:color w:val="000000"/>
          <w:sz w:val="26"/>
          <w:szCs w:val="26"/>
        </w:rPr>
        <w:t xml:space="preserve">Currently, </w:t>
      </w:r>
      <w:proofErr w:type="spellStart"/>
      <w:r w:rsidRPr="0057343B">
        <w:rPr>
          <w:rFonts w:asciiTheme="minorHAnsi" w:hAnsiTheme="minorHAnsi"/>
          <w:color w:val="000000"/>
          <w:sz w:val="26"/>
          <w:szCs w:val="26"/>
        </w:rPr>
        <w:t>Merikay</w:t>
      </w:r>
      <w:proofErr w:type="spellEnd"/>
      <w:r w:rsidRPr="0057343B">
        <w:rPr>
          <w:rFonts w:asciiTheme="minorHAnsi" w:hAnsiTheme="minorHAnsi"/>
          <w:color w:val="000000"/>
          <w:sz w:val="26"/>
          <w:szCs w:val="26"/>
        </w:rPr>
        <w:t xml:space="preserve"> is known as</w:t>
      </w:r>
      <w:r w:rsidR="0057343B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57343B" w:rsidRPr="0057343B">
        <w:rPr>
          <w:rFonts w:asciiTheme="minorHAnsi" w:hAnsiTheme="minorHAnsi"/>
          <w:color w:val="000000"/>
          <w:sz w:val="26"/>
          <w:szCs w:val="26"/>
        </w:rPr>
        <w:t>Ms. Happy inspiring audiences to make positive change in their life and career</w:t>
      </w:r>
      <w:r w:rsidRPr="0057343B">
        <w:rPr>
          <w:rFonts w:asciiTheme="minorHAnsi" w:hAnsiTheme="minorHAnsi"/>
          <w:color w:val="000000"/>
          <w:sz w:val="26"/>
          <w:szCs w:val="26"/>
        </w:rPr>
        <w:t>.  S</w:t>
      </w:r>
      <w:r w:rsidR="006C11E1" w:rsidRPr="0057343B">
        <w:rPr>
          <w:rFonts w:asciiTheme="minorHAnsi" w:hAnsiTheme="minorHAnsi"/>
          <w:color w:val="000000"/>
          <w:sz w:val="26"/>
          <w:szCs w:val="26"/>
        </w:rPr>
        <w:t xml:space="preserve">he speaks to </w:t>
      </w:r>
      <w:r w:rsidR="00982900" w:rsidRPr="0057343B">
        <w:rPr>
          <w:rFonts w:asciiTheme="minorHAnsi" w:hAnsiTheme="minorHAnsi"/>
          <w:color w:val="000000"/>
          <w:sz w:val="26"/>
          <w:szCs w:val="26"/>
        </w:rPr>
        <w:t xml:space="preserve">organizations &amp; </w:t>
      </w:r>
      <w:r w:rsidR="006C11E1" w:rsidRPr="0057343B">
        <w:rPr>
          <w:rFonts w:asciiTheme="minorHAnsi" w:hAnsiTheme="minorHAnsi"/>
          <w:color w:val="000000"/>
          <w:sz w:val="26"/>
          <w:szCs w:val="26"/>
        </w:rPr>
        <w:t>associations nationally about th</w:t>
      </w:r>
      <w:r w:rsidR="0057343B" w:rsidRPr="0057343B">
        <w:rPr>
          <w:rFonts w:asciiTheme="minorHAnsi" w:hAnsiTheme="minorHAnsi"/>
          <w:color w:val="000000"/>
          <w:sz w:val="26"/>
          <w:szCs w:val="26"/>
        </w:rPr>
        <w:t xml:space="preserve">e power of teams, communication </w:t>
      </w:r>
      <w:r w:rsidR="006C11E1" w:rsidRPr="0057343B">
        <w:rPr>
          <w:rFonts w:asciiTheme="minorHAnsi" w:hAnsiTheme="minorHAnsi"/>
          <w:color w:val="000000"/>
          <w:sz w:val="26"/>
          <w:szCs w:val="26"/>
        </w:rPr>
        <w:t xml:space="preserve">and success strategies. </w:t>
      </w:r>
      <w:r w:rsidR="0057343B" w:rsidRPr="0057343B">
        <w:rPr>
          <w:rFonts w:asciiTheme="minorHAnsi" w:hAnsiTheme="minorHAnsi"/>
          <w:color w:val="000000"/>
          <w:sz w:val="26"/>
          <w:szCs w:val="26"/>
        </w:rPr>
        <w:t xml:space="preserve"> </w:t>
      </w:r>
      <w:proofErr w:type="spellStart"/>
      <w:r w:rsidR="006C11E1" w:rsidRPr="0057343B">
        <w:rPr>
          <w:rFonts w:asciiTheme="minorHAnsi" w:hAnsiTheme="minorHAnsi"/>
          <w:color w:val="000000"/>
          <w:sz w:val="26"/>
          <w:szCs w:val="26"/>
        </w:rPr>
        <w:t>Merikay</w:t>
      </w:r>
      <w:proofErr w:type="spellEnd"/>
      <w:r w:rsidR="006C11E1" w:rsidRPr="0057343B">
        <w:rPr>
          <w:rFonts w:asciiTheme="minorHAnsi" w:hAnsiTheme="minorHAnsi"/>
          <w:color w:val="000000"/>
          <w:sz w:val="26"/>
          <w:szCs w:val="26"/>
        </w:rPr>
        <w:t xml:space="preserve"> is featured in the book series</w:t>
      </w:r>
      <w:r w:rsidR="006C11E1" w:rsidRPr="0057343B">
        <w:rPr>
          <w:rStyle w:val="apple-converted-space"/>
          <w:rFonts w:asciiTheme="minorHAnsi" w:hAnsiTheme="minorHAnsi"/>
          <w:color w:val="666666"/>
          <w:sz w:val="26"/>
          <w:szCs w:val="26"/>
        </w:rPr>
        <w:t> </w:t>
      </w:r>
      <w:hyperlink r:id="rId8" w:history="1">
        <w:r w:rsidR="006C11E1" w:rsidRPr="0057343B">
          <w:rPr>
            <w:rStyle w:val="Hyperlink"/>
            <w:rFonts w:asciiTheme="minorHAnsi" w:hAnsiTheme="minorHAnsi"/>
            <w:b/>
            <w:color w:val="auto"/>
            <w:sz w:val="26"/>
            <w:szCs w:val="26"/>
            <w:u w:val="none"/>
          </w:rPr>
          <w:t>Stepping Stones to Success</w:t>
        </w:r>
      </w:hyperlink>
      <w:r w:rsidR="006C11E1" w:rsidRPr="0057343B">
        <w:rPr>
          <w:rStyle w:val="apple-converted-space"/>
          <w:rFonts w:asciiTheme="minorHAnsi" w:hAnsiTheme="minorHAnsi"/>
          <w:color w:val="666666"/>
          <w:sz w:val="26"/>
          <w:szCs w:val="26"/>
        </w:rPr>
        <w:t> </w:t>
      </w:r>
      <w:r w:rsidR="006C11E1" w:rsidRPr="0057343B">
        <w:rPr>
          <w:rFonts w:asciiTheme="minorHAnsi" w:hAnsiTheme="minorHAnsi"/>
          <w:color w:val="000000"/>
          <w:sz w:val="26"/>
          <w:szCs w:val="26"/>
        </w:rPr>
        <w:t>with other experts including Deepak Chopra,</w:t>
      </w:r>
      <w:r w:rsidR="006C11E1" w:rsidRPr="0057343B">
        <w:rPr>
          <w:rStyle w:val="apple-converted-space"/>
          <w:rFonts w:asciiTheme="minorHAnsi" w:hAnsiTheme="minorHAnsi"/>
          <w:color w:val="666666"/>
          <w:sz w:val="26"/>
          <w:szCs w:val="26"/>
        </w:rPr>
        <w:t> </w:t>
      </w:r>
      <w:hyperlink r:id="rId9" w:history="1">
        <w:r w:rsidR="006C11E1" w:rsidRPr="0057343B">
          <w:rPr>
            <w:rStyle w:val="Hyperlink"/>
            <w:rFonts w:asciiTheme="minorHAnsi" w:hAnsiTheme="minorHAnsi"/>
            <w:color w:val="590000"/>
            <w:sz w:val="26"/>
            <w:szCs w:val="26"/>
            <w:u w:val="none"/>
          </w:rPr>
          <w:t>Jack Canfield</w:t>
        </w:r>
      </w:hyperlink>
      <w:r w:rsidR="006C11E1" w:rsidRPr="0057343B">
        <w:rPr>
          <w:rFonts w:asciiTheme="minorHAnsi" w:hAnsiTheme="minorHAnsi"/>
          <w:color w:val="000000"/>
          <w:sz w:val="26"/>
          <w:szCs w:val="26"/>
        </w:rPr>
        <w:t>, and</w:t>
      </w:r>
      <w:r w:rsidR="006C11E1" w:rsidRPr="0057343B">
        <w:rPr>
          <w:rStyle w:val="apple-converted-space"/>
          <w:rFonts w:asciiTheme="minorHAnsi" w:hAnsiTheme="minorHAnsi"/>
          <w:color w:val="666666"/>
          <w:sz w:val="26"/>
          <w:szCs w:val="26"/>
        </w:rPr>
        <w:t> </w:t>
      </w:r>
      <w:hyperlink r:id="rId10" w:history="1">
        <w:r w:rsidR="006C11E1" w:rsidRPr="0057343B">
          <w:rPr>
            <w:rStyle w:val="Hyperlink"/>
            <w:rFonts w:asciiTheme="minorHAnsi" w:hAnsiTheme="minorHAnsi"/>
            <w:color w:val="590000"/>
            <w:sz w:val="26"/>
            <w:szCs w:val="26"/>
            <w:u w:val="none"/>
          </w:rPr>
          <w:t xml:space="preserve">Dr. Denis </w:t>
        </w:r>
        <w:proofErr w:type="spellStart"/>
        <w:r w:rsidR="006C11E1" w:rsidRPr="0057343B">
          <w:rPr>
            <w:rStyle w:val="Hyperlink"/>
            <w:rFonts w:asciiTheme="minorHAnsi" w:hAnsiTheme="minorHAnsi"/>
            <w:color w:val="590000"/>
            <w:sz w:val="26"/>
            <w:szCs w:val="26"/>
            <w:u w:val="none"/>
          </w:rPr>
          <w:t>Waitley</w:t>
        </w:r>
        <w:proofErr w:type="spellEnd"/>
      </w:hyperlink>
      <w:r w:rsidR="006C11E1" w:rsidRPr="0057343B">
        <w:rPr>
          <w:rFonts w:asciiTheme="minorHAnsi" w:hAnsiTheme="minorHAnsi"/>
          <w:color w:val="000000"/>
          <w:sz w:val="26"/>
          <w:szCs w:val="26"/>
        </w:rPr>
        <w:t xml:space="preserve">. </w:t>
      </w:r>
      <w:r w:rsidR="006C11E1" w:rsidRPr="0057343B">
        <w:rPr>
          <w:rFonts w:asciiTheme="minorHAnsi" w:hAnsiTheme="minorHAnsi"/>
          <w:sz w:val="26"/>
          <w:szCs w:val="26"/>
        </w:rPr>
        <w:t>She’s released her first audio book titled:</w:t>
      </w:r>
      <w:r w:rsidR="006C11E1" w:rsidRPr="0057343B">
        <w:rPr>
          <w:rStyle w:val="apple-converted-space"/>
          <w:rFonts w:asciiTheme="minorHAnsi" w:hAnsiTheme="minorHAnsi"/>
          <w:sz w:val="26"/>
          <w:szCs w:val="26"/>
        </w:rPr>
        <w:t> </w:t>
      </w:r>
      <w:hyperlink r:id="rId11" w:history="1">
        <w:r w:rsidR="006C11E1" w:rsidRPr="0057343B">
          <w:rPr>
            <w:rStyle w:val="Hyperlink"/>
            <w:rFonts w:asciiTheme="minorHAnsi" w:hAnsiTheme="minorHAnsi"/>
            <w:i/>
            <w:iCs/>
            <w:color w:val="auto"/>
            <w:sz w:val="26"/>
            <w:szCs w:val="26"/>
            <w:u w:val="none"/>
          </w:rPr>
          <w:t xml:space="preserve">99 </w:t>
        </w:r>
        <w:proofErr w:type="spellStart"/>
        <w:r w:rsidR="006C11E1" w:rsidRPr="0057343B">
          <w:rPr>
            <w:rStyle w:val="Hyperlink"/>
            <w:rFonts w:asciiTheme="minorHAnsi" w:hAnsiTheme="minorHAnsi"/>
            <w:i/>
            <w:iCs/>
            <w:color w:val="auto"/>
            <w:sz w:val="26"/>
            <w:szCs w:val="26"/>
            <w:u w:val="none"/>
          </w:rPr>
          <w:t>StressBusters</w:t>
        </w:r>
        <w:proofErr w:type="spellEnd"/>
        <w:r w:rsidR="006C11E1" w:rsidRPr="0057343B">
          <w:rPr>
            <w:rStyle w:val="Hyperlink"/>
            <w:rFonts w:asciiTheme="minorHAnsi" w:hAnsiTheme="minorHAnsi"/>
            <w:i/>
            <w:iCs/>
            <w:color w:val="auto"/>
            <w:sz w:val="26"/>
            <w:szCs w:val="26"/>
            <w:u w:val="none"/>
          </w:rPr>
          <w:t>, How to Conquer Stress in Your Personal and Professional Life</w:t>
        </w:r>
      </w:hyperlink>
      <w:r w:rsidR="0057343B" w:rsidRPr="0057343B">
        <w:rPr>
          <w:rStyle w:val="Hyperlink"/>
          <w:rFonts w:asciiTheme="minorHAnsi" w:hAnsiTheme="minorHAnsi"/>
          <w:i/>
          <w:iCs/>
          <w:color w:val="auto"/>
          <w:sz w:val="26"/>
          <w:szCs w:val="26"/>
          <w:u w:val="none"/>
        </w:rPr>
        <w:t xml:space="preserve"> </w:t>
      </w:r>
      <w:r w:rsidR="0057343B" w:rsidRPr="0057343B">
        <w:rPr>
          <w:rStyle w:val="Hyperlink"/>
          <w:rFonts w:asciiTheme="minorHAnsi" w:hAnsiTheme="minorHAnsi"/>
          <w:iCs/>
          <w:color w:val="auto"/>
          <w:sz w:val="26"/>
          <w:szCs w:val="26"/>
          <w:u w:val="none"/>
        </w:rPr>
        <w:t>and has created several professional development programs</w:t>
      </w:r>
      <w:r w:rsidR="006C11E1" w:rsidRPr="0057343B">
        <w:rPr>
          <w:rFonts w:asciiTheme="minorHAnsi" w:hAnsiTheme="minorHAnsi"/>
          <w:sz w:val="26"/>
          <w:szCs w:val="26"/>
        </w:rPr>
        <w:t>.</w:t>
      </w:r>
    </w:p>
    <w:p w:rsidR="006D7644" w:rsidRPr="0057343B" w:rsidRDefault="006C11E1" w:rsidP="006D7644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Fonts w:asciiTheme="minorHAnsi" w:hAnsiTheme="minorHAnsi"/>
          <w:color w:val="000000"/>
          <w:sz w:val="26"/>
          <w:szCs w:val="26"/>
        </w:rPr>
      </w:pPr>
      <w:proofErr w:type="spellStart"/>
      <w:r w:rsidRPr="0057343B">
        <w:rPr>
          <w:rFonts w:asciiTheme="minorHAnsi" w:hAnsiTheme="minorHAnsi"/>
          <w:color w:val="000000"/>
          <w:sz w:val="26"/>
          <w:szCs w:val="26"/>
        </w:rPr>
        <w:t>Merikay</w:t>
      </w:r>
      <w:proofErr w:type="spellEnd"/>
      <w:r w:rsidRPr="0057343B">
        <w:rPr>
          <w:rFonts w:asciiTheme="minorHAnsi" w:hAnsiTheme="minorHAnsi"/>
          <w:color w:val="000000"/>
          <w:sz w:val="26"/>
          <w:szCs w:val="26"/>
        </w:rPr>
        <w:t xml:space="preserve"> demonstrates her commitment to leadership within the community over the years as the President of Triad Networks, Key Professional Leads Group and Leadership </w:t>
      </w:r>
      <w:proofErr w:type="spellStart"/>
      <w:r w:rsidR="00114C03" w:rsidRPr="0057343B">
        <w:rPr>
          <w:rFonts w:asciiTheme="minorHAnsi" w:hAnsiTheme="minorHAnsi"/>
          <w:color w:val="000000"/>
          <w:sz w:val="26"/>
          <w:szCs w:val="26"/>
        </w:rPr>
        <w:t>Faciliator</w:t>
      </w:r>
      <w:proofErr w:type="spellEnd"/>
      <w:r w:rsidR="00114C03" w:rsidRPr="0057343B">
        <w:rPr>
          <w:rFonts w:asciiTheme="minorHAnsi" w:hAnsiTheme="minorHAnsi"/>
          <w:color w:val="000000"/>
          <w:sz w:val="26"/>
          <w:szCs w:val="26"/>
        </w:rPr>
        <w:t xml:space="preserve"> for several North Carolina Chambers o</w:t>
      </w:r>
      <w:r w:rsidRPr="0057343B">
        <w:rPr>
          <w:rFonts w:asciiTheme="minorHAnsi" w:hAnsiTheme="minorHAnsi"/>
          <w:color w:val="000000"/>
          <w:sz w:val="26"/>
          <w:szCs w:val="26"/>
        </w:rPr>
        <w:t>f Commerce</w:t>
      </w:r>
      <w:r w:rsidR="00114C03" w:rsidRPr="0057343B">
        <w:rPr>
          <w:rFonts w:asciiTheme="minorHAnsi" w:hAnsiTheme="minorHAnsi"/>
          <w:color w:val="000000"/>
          <w:sz w:val="26"/>
          <w:szCs w:val="26"/>
        </w:rPr>
        <w:t>.</w:t>
      </w:r>
      <w:r w:rsidRPr="0057343B">
        <w:rPr>
          <w:rFonts w:asciiTheme="minorHAnsi" w:hAnsiTheme="minorHAnsi"/>
          <w:color w:val="000000"/>
          <w:sz w:val="26"/>
          <w:szCs w:val="26"/>
        </w:rPr>
        <w:t xml:space="preserve"> She’s currently the </w:t>
      </w:r>
      <w:r w:rsidR="00114C03" w:rsidRPr="0057343B">
        <w:rPr>
          <w:rFonts w:asciiTheme="minorHAnsi" w:hAnsiTheme="minorHAnsi"/>
          <w:color w:val="000000"/>
          <w:sz w:val="26"/>
          <w:szCs w:val="26"/>
        </w:rPr>
        <w:t xml:space="preserve">swim for cancer chair at Friendly Park Pool and </w:t>
      </w:r>
      <w:r w:rsidRPr="0057343B">
        <w:rPr>
          <w:rFonts w:asciiTheme="minorHAnsi" w:hAnsiTheme="minorHAnsi"/>
          <w:color w:val="000000"/>
          <w:sz w:val="26"/>
          <w:szCs w:val="26"/>
        </w:rPr>
        <w:t>corporate effort chair for the ALS Association, Catfish Hunter Chapter, honoring her friend, former CPA, Brigitte Gann who was diagnosed with Lou Gehrig’s disease</w:t>
      </w:r>
      <w:r w:rsidR="00100EE7" w:rsidRPr="0057343B">
        <w:rPr>
          <w:rFonts w:asciiTheme="minorHAnsi" w:hAnsiTheme="minorHAnsi"/>
          <w:color w:val="000000"/>
          <w:sz w:val="26"/>
          <w:szCs w:val="26"/>
        </w:rPr>
        <w:t>.</w:t>
      </w:r>
      <w:r w:rsidRPr="0057343B">
        <w:rPr>
          <w:rFonts w:asciiTheme="minorHAnsi" w:hAnsiTheme="minorHAnsi"/>
          <w:color w:val="000000"/>
          <w:sz w:val="26"/>
          <w:szCs w:val="26"/>
        </w:rPr>
        <w:t xml:space="preserve">  </w:t>
      </w:r>
    </w:p>
    <w:p w:rsidR="006D7644" w:rsidRPr="0057343B" w:rsidRDefault="00982900" w:rsidP="006D7644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Fonts w:asciiTheme="minorHAnsi" w:hAnsiTheme="minorHAnsi"/>
          <w:color w:val="000000"/>
          <w:sz w:val="26"/>
          <w:szCs w:val="26"/>
        </w:rPr>
      </w:pPr>
      <w:proofErr w:type="spellStart"/>
      <w:r w:rsidRPr="0057343B">
        <w:rPr>
          <w:rFonts w:asciiTheme="minorHAnsi" w:hAnsiTheme="minorHAnsi"/>
          <w:color w:val="000000"/>
          <w:sz w:val="26"/>
          <w:szCs w:val="26"/>
        </w:rPr>
        <w:t>Merikay’s</w:t>
      </w:r>
      <w:proofErr w:type="spellEnd"/>
      <w:r w:rsidRPr="0057343B">
        <w:rPr>
          <w:rFonts w:asciiTheme="minorHAnsi" w:hAnsiTheme="minorHAnsi"/>
          <w:color w:val="000000"/>
          <w:sz w:val="26"/>
          <w:szCs w:val="26"/>
        </w:rPr>
        <w:t xml:space="preserve"> educational background includes a B.A. from UNC-Chapel Hill, M.S. from NC </w:t>
      </w:r>
      <w:r w:rsidR="00A747C2">
        <w:rPr>
          <w:rFonts w:asciiTheme="minorHAnsi" w:hAnsiTheme="minorHAnsi"/>
          <w:color w:val="000000"/>
          <w:sz w:val="26"/>
          <w:szCs w:val="26"/>
        </w:rPr>
        <w:t>A&amp;</w:t>
      </w:r>
      <w:r w:rsidRPr="0057343B">
        <w:rPr>
          <w:rFonts w:asciiTheme="minorHAnsi" w:hAnsiTheme="minorHAnsi"/>
          <w:color w:val="000000"/>
          <w:sz w:val="26"/>
          <w:szCs w:val="26"/>
        </w:rPr>
        <w:t>T State University in human resource counseling.  She is former multi-course certified instructor for Dale Carnegie Training and recipient of the Spotlight on Speaking Award</w:t>
      </w:r>
      <w:r w:rsidR="00A747C2">
        <w:rPr>
          <w:rFonts w:asciiTheme="minorHAnsi" w:hAnsiTheme="minorHAnsi"/>
          <w:color w:val="000000"/>
          <w:sz w:val="26"/>
          <w:szCs w:val="26"/>
        </w:rPr>
        <w:t xml:space="preserve"> with the Speakers Consultant Network. </w:t>
      </w:r>
      <w:r w:rsidRPr="0057343B">
        <w:rPr>
          <w:rFonts w:asciiTheme="minorHAnsi" w:hAnsiTheme="minorHAnsi"/>
          <w:color w:val="000000"/>
          <w:sz w:val="26"/>
          <w:szCs w:val="26"/>
        </w:rPr>
        <w:t xml:space="preserve"> </w:t>
      </w:r>
      <w:proofErr w:type="spellStart"/>
      <w:r w:rsidR="006C11E1" w:rsidRPr="0057343B">
        <w:rPr>
          <w:rFonts w:asciiTheme="minorHAnsi" w:hAnsiTheme="minorHAnsi"/>
          <w:color w:val="000000"/>
          <w:sz w:val="26"/>
          <w:szCs w:val="26"/>
        </w:rPr>
        <w:t>Merikay</w:t>
      </w:r>
      <w:proofErr w:type="spellEnd"/>
      <w:r w:rsidR="006C11E1" w:rsidRPr="0057343B">
        <w:rPr>
          <w:rFonts w:asciiTheme="minorHAnsi" w:hAnsiTheme="minorHAnsi"/>
          <w:color w:val="000000"/>
          <w:sz w:val="26"/>
          <w:szCs w:val="26"/>
        </w:rPr>
        <w:t xml:space="preserve"> is supported by her talented husband Jeff (when they first met he told her he was from LA… she didn’t know that meant Lower Archdale) a political consultant and songwriter. She’s proud mom to Melinda—an aspiring teacher enrolled at Greensboro College, Harrison—an ambitious athletic shoe designer and </w:t>
      </w:r>
      <w:r w:rsidR="00114C03" w:rsidRPr="0057343B">
        <w:rPr>
          <w:rFonts w:asciiTheme="minorHAnsi" w:hAnsiTheme="minorHAnsi"/>
          <w:color w:val="000000"/>
          <w:sz w:val="26"/>
          <w:szCs w:val="26"/>
        </w:rPr>
        <w:t xml:space="preserve">emerging </w:t>
      </w:r>
      <w:r w:rsidR="006C11E1" w:rsidRPr="0057343B">
        <w:rPr>
          <w:rFonts w:asciiTheme="minorHAnsi" w:hAnsiTheme="minorHAnsi"/>
          <w:color w:val="000000"/>
          <w:sz w:val="26"/>
          <w:szCs w:val="26"/>
        </w:rPr>
        <w:t>youth pastor attendin</w:t>
      </w:r>
      <w:r w:rsidR="00A747C2">
        <w:rPr>
          <w:rFonts w:asciiTheme="minorHAnsi" w:hAnsiTheme="minorHAnsi"/>
          <w:color w:val="000000"/>
          <w:sz w:val="26"/>
          <w:szCs w:val="26"/>
        </w:rPr>
        <w:t xml:space="preserve">g </w:t>
      </w:r>
      <w:proofErr w:type="spellStart"/>
      <w:r w:rsidR="00A747C2">
        <w:rPr>
          <w:rFonts w:asciiTheme="minorHAnsi" w:hAnsiTheme="minorHAnsi"/>
          <w:color w:val="000000"/>
          <w:sz w:val="26"/>
          <w:szCs w:val="26"/>
        </w:rPr>
        <w:t>Grimsley</w:t>
      </w:r>
      <w:proofErr w:type="spellEnd"/>
      <w:r w:rsidR="00A747C2">
        <w:rPr>
          <w:rFonts w:asciiTheme="minorHAnsi" w:hAnsiTheme="minorHAnsi"/>
          <w:color w:val="000000"/>
          <w:sz w:val="26"/>
          <w:szCs w:val="26"/>
        </w:rPr>
        <w:t xml:space="preserve"> High School</w:t>
      </w:r>
      <w:r w:rsidR="006C11E1" w:rsidRPr="0057343B">
        <w:rPr>
          <w:rFonts w:asciiTheme="minorHAnsi" w:hAnsiTheme="minorHAnsi"/>
          <w:color w:val="000000"/>
          <w:sz w:val="26"/>
          <w:szCs w:val="26"/>
        </w:rPr>
        <w:t xml:space="preserve">, and Emma Freda—future singer and actress attending </w:t>
      </w:r>
      <w:proofErr w:type="spellStart"/>
      <w:r w:rsidR="006C11E1" w:rsidRPr="0057343B">
        <w:rPr>
          <w:rFonts w:asciiTheme="minorHAnsi" w:hAnsiTheme="minorHAnsi"/>
          <w:color w:val="000000"/>
          <w:sz w:val="26"/>
          <w:szCs w:val="26"/>
        </w:rPr>
        <w:t>Sternberger</w:t>
      </w:r>
      <w:proofErr w:type="spellEnd"/>
      <w:r w:rsidR="006C11E1" w:rsidRPr="0057343B">
        <w:rPr>
          <w:rFonts w:asciiTheme="minorHAnsi" w:hAnsiTheme="minorHAnsi"/>
          <w:color w:val="000000"/>
          <w:sz w:val="26"/>
          <w:szCs w:val="26"/>
        </w:rPr>
        <w:t xml:space="preserve"> Elementary School.</w:t>
      </w:r>
    </w:p>
    <w:p w:rsidR="00114C03" w:rsidRPr="0057343B" w:rsidRDefault="00114C03" w:rsidP="00114C03">
      <w:pPr>
        <w:rPr>
          <w:rFonts w:cs="Arial"/>
          <w:b/>
          <w:sz w:val="26"/>
          <w:szCs w:val="26"/>
        </w:rPr>
      </w:pPr>
      <w:r w:rsidRPr="0057343B">
        <w:rPr>
          <w:rFonts w:cs="Arial"/>
          <w:b/>
          <w:sz w:val="26"/>
          <w:szCs w:val="26"/>
        </w:rPr>
        <w:t xml:space="preserve">For more information, please </w:t>
      </w:r>
      <w:r w:rsidRPr="0057343B">
        <w:rPr>
          <w:rFonts w:cs="Arial"/>
          <w:b/>
          <w:sz w:val="26"/>
          <w:szCs w:val="26"/>
        </w:rPr>
        <w:t>connect with</w:t>
      </w:r>
      <w:r w:rsidRPr="0057343B">
        <w:rPr>
          <w:rFonts w:cs="Arial"/>
          <w:b/>
          <w:sz w:val="26"/>
          <w:szCs w:val="26"/>
        </w:rPr>
        <w:t xml:space="preserve"> us:</w:t>
      </w:r>
    </w:p>
    <w:p w:rsidR="00114C03" w:rsidRPr="0057343B" w:rsidRDefault="00114C03" w:rsidP="00982900">
      <w:pPr>
        <w:tabs>
          <w:tab w:val="left" w:pos="3750"/>
        </w:tabs>
        <w:rPr>
          <w:rFonts w:cs="Arial"/>
          <w:sz w:val="26"/>
          <w:szCs w:val="26"/>
        </w:rPr>
      </w:pPr>
      <w:r w:rsidRPr="0057343B">
        <w:rPr>
          <w:rFonts w:cs="Arial"/>
          <w:b/>
          <w:sz w:val="26"/>
          <w:szCs w:val="26"/>
        </w:rPr>
        <w:t>Email:</w:t>
      </w:r>
      <w:r w:rsidRPr="0057343B">
        <w:rPr>
          <w:rFonts w:cs="Arial"/>
          <w:sz w:val="26"/>
          <w:szCs w:val="26"/>
        </w:rPr>
        <w:t xml:space="preserve"> </w:t>
      </w:r>
      <w:r w:rsidRPr="0057343B">
        <w:rPr>
          <w:rFonts w:cs="Arial"/>
          <w:sz w:val="26"/>
          <w:szCs w:val="26"/>
        </w:rPr>
        <w:t xml:space="preserve">info@coachmkay.com </w:t>
      </w:r>
      <w:r w:rsidR="00982900" w:rsidRPr="0057343B">
        <w:rPr>
          <w:rFonts w:cs="Arial"/>
          <w:sz w:val="26"/>
          <w:szCs w:val="26"/>
        </w:rPr>
        <w:tab/>
      </w:r>
    </w:p>
    <w:p w:rsidR="00114C03" w:rsidRPr="0057343B" w:rsidRDefault="00114C03" w:rsidP="00114C03">
      <w:pPr>
        <w:rPr>
          <w:rFonts w:cs="Arial"/>
          <w:sz w:val="26"/>
          <w:szCs w:val="26"/>
        </w:rPr>
      </w:pPr>
      <w:r w:rsidRPr="0057343B">
        <w:rPr>
          <w:rFonts w:cs="Arial"/>
          <w:sz w:val="26"/>
          <w:szCs w:val="26"/>
        </w:rPr>
        <w:t>Leslie Dupuis, Business Development Director   336 209 2416</w:t>
      </w:r>
    </w:p>
    <w:p w:rsidR="00114C03" w:rsidRPr="0057343B" w:rsidRDefault="00114C03" w:rsidP="00114C03">
      <w:pPr>
        <w:rPr>
          <w:rFonts w:cs="Arial"/>
          <w:sz w:val="26"/>
          <w:szCs w:val="26"/>
        </w:rPr>
      </w:pPr>
      <w:proofErr w:type="spellStart"/>
      <w:r w:rsidRPr="0057343B">
        <w:rPr>
          <w:rFonts w:cs="Arial"/>
          <w:sz w:val="26"/>
          <w:szCs w:val="26"/>
        </w:rPr>
        <w:t>Merikay</w:t>
      </w:r>
      <w:proofErr w:type="spellEnd"/>
      <w:r w:rsidRPr="0057343B">
        <w:rPr>
          <w:rFonts w:cs="Arial"/>
          <w:sz w:val="26"/>
          <w:szCs w:val="26"/>
        </w:rPr>
        <w:t xml:space="preserve"> Tillman, Founder Coach </w:t>
      </w:r>
      <w:proofErr w:type="spellStart"/>
      <w:r w:rsidRPr="0057343B">
        <w:rPr>
          <w:rFonts w:cs="Arial"/>
          <w:sz w:val="26"/>
          <w:szCs w:val="26"/>
        </w:rPr>
        <w:t>MKay</w:t>
      </w:r>
      <w:proofErr w:type="spellEnd"/>
      <w:r w:rsidRPr="0057343B">
        <w:rPr>
          <w:rFonts w:cs="Arial"/>
          <w:sz w:val="26"/>
          <w:szCs w:val="26"/>
        </w:rPr>
        <w:t xml:space="preserve"> Companies, LLC   336 255 3273</w:t>
      </w:r>
    </w:p>
    <w:p w:rsidR="00114C03" w:rsidRPr="0057343B" w:rsidRDefault="00114C03" w:rsidP="006D7644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Fonts w:asciiTheme="minorHAnsi" w:hAnsiTheme="minorHAnsi"/>
          <w:color w:val="000000"/>
          <w:sz w:val="26"/>
          <w:szCs w:val="26"/>
        </w:rPr>
      </w:pPr>
    </w:p>
    <w:sectPr w:rsidR="00114C03" w:rsidRPr="0057343B" w:rsidSect="006D764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C8" w:rsidRDefault="004932C8" w:rsidP="006D7644">
      <w:pPr>
        <w:spacing w:after="0" w:line="240" w:lineRule="auto"/>
      </w:pPr>
      <w:r>
        <w:separator/>
      </w:r>
    </w:p>
  </w:endnote>
  <w:endnote w:type="continuationSeparator" w:id="0">
    <w:p w:rsidR="004932C8" w:rsidRDefault="004932C8" w:rsidP="006D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C8" w:rsidRDefault="004932C8" w:rsidP="006D7644">
      <w:pPr>
        <w:spacing w:after="0" w:line="240" w:lineRule="auto"/>
      </w:pPr>
      <w:r>
        <w:separator/>
      </w:r>
    </w:p>
  </w:footnote>
  <w:footnote w:type="continuationSeparator" w:id="0">
    <w:p w:rsidR="004932C8" w:rsidRDefault="004932C8" w:rsidP="006D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44" w:rsidRDefault="006D7644">
    <w:pPr>
      <w:pStyle w:val="Header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8A3A6FA" wp14:editId="3949C21A">
          <wp:simplePos x="0" y="0"/>
          <wp:positionH relativeFrom="column">
            <wp:posOffset>923925</wp:posOffset>
          </wp:positionH>
          <wp:positionV relativeFrom="paragraph">
            <wp:posOffset>-180975</wp:posOffset>
          </wp:positionV>
          <wp:extent cx="3596640" cy="792480"/>
          <wp:effectExtent l="0" t="0" r="3810" b="762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chMKayLogo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64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E1"/>
    <w:rsid w:val="00100EE7"/>
    <w:rsid w:val="00114C03"/>
    <w:rsid w:val="00183336"/>
    <w:rsid w:val="00226A77"/>
    <w:rsid w:val="00240D9E"/>
    <w:rsid w:val="002904A9"/>
    <w:rsid w:val="003418BD"/>
    <w:rsid w:val="003909E2"/>
    <w:rsid w:val="004932C8"/>
    <w:rsid w:val="00494E03"/>
    <w:rsid w:val="0057343B"/>
    <w:rsid w:val="00610095"/>
    <w:rsid w:val="00612A49"/>
    <w:rsid w:val="006C11E1"/>
    <w:rsid w:val="006D7644"/>
    <w:rsid w:val="006E372D"/>
    <w:rsid w:val="00756A6E"/>
    <w:rsid w:val="007819C9"/>
    <w:rsid w:val="00845702"/>
    <w:rsid w:val="00871BA9"/>
    <w:rsid w:val="00930379"/>
    <w:rsid w:val="00982900"/>
    <w:rsid w:val="00A747C2"/>
    <w:rsid w:val="00AF2287"/>
    <w:rsid w:val="00B157B8"/>
    <w:rsid w:val="00D64C93"/>
    <w:rsid w:val="00E036FD"/>
    <w:rsid w:val="00E671F5"/>
    <w:rsid w:val="00F57145"/>
    <w:rsid w:val="00F8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C11E1"/>
  </w:style>
  <w:style w:type="character" w:styleId="Hyperlink">
    <w:name w:val="Hyperlink"/>
    <w:basedOn w:val="DefaultParagraphFont"/>
    <w:uiPriority w:val="99"/>
    <w:unhideWhenUsed/>
    <w:rsid w:val="006C11E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C11E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7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644"/>
  </w:style>
  <w:style w:type="paragraph" w:styleId="Footer">
    <w:name w:val="footer"/>
    <w:basedOn w:val="Normal"/>
    <w:link w:val="FooterChar"/>
    <w:uiPriority w:val="99"/>
    <w:unhideWhenUsed/>
    <w:rsid w:val="006D7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C11E1"/>
  </w:style>
  <w:style w:type="character" w:styleId="Hyperlink">
    <w:name w:val="Hyperlink"/>
    <w:basedOn w:val="DefaultParagraphFont"/>
    <w:uiPriority w:val="99"/>
    <w:unhideWhenUsed/>
    <w:rsid w:val="006C11E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C11E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7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644"/>
  </w:style>
  <w:style w:type="paragraph" w:styleId="Footer">
    <w:name w:val="footer"/>
    <w:basedOn w:val="Normal"/>
    <w:link w:val="FooterChar"/>
    <w:uiPriority w:val="99"/>
    <w:unhideWhenUsed/>
    <w:rsid w:val="006D7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achmkay.com/produc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achmkay.com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oachmkay.com/product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aitle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ckcanfield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Merikay</dc:creator>
  <cp:lastModifiedBy>Merikay</cp:lastModifiedBy>
  <cp:revision>2</cp:revision>
  <cp:lastPrinted>2013-06-19T21:28:00Z</cp:lastPrinted>
  <dcterms:created xsi:type="dcterms:W3CDTF">2013-06-19T23:34:00Z</dcterms:created>
  <dcterms:modified xsi:type="dcterms:W3CDTF">2013-06-19T23:34:00Z</dcterms:modified>
</cp:coreProperties>
</file>